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3B" w:rsidRPr="00813EC3" w:rsidRDefault="005C783B" w:rsidP="005C783B">
      <w:pPr>
        <w:spacing w:after="0"/>
        <w:rPr>
          <w:rFonts w:ascii="Arial" w:hAnsi="Arial" w:cs="Arial"/>
          <w:sz w:val="19"/>
          <w:szCs w:val="19"/>
        </w:rPr>
      </w:pPr>
      <w:r w:rsidRPr="00CC3693">
        <w:rPr>
          <w:rFonts w:ascii="Arial" w:hAnsi="Arial" w:cs="Arial"/>
          <w:sz w:val="19"/>
          <w:szCs w:val="19"/>
          <w:highlight w:val="yellow"/>
        </w:rPr>
        <w:t xml:space="preserve">Conf. Dr. </w:t>
      </w:r>
      <w:r w:rsidR="00545E53">
        <w:rPr>
          <w:rFonts w:ascii="Arial" w:hAnsi="Arial" w:cs="Arial"/>
          <w:sz w:val="19"/>
          <w:szCs w:val="19"/>
          <w:highlight w:val="yellow"/>
        </w:rPr>
        <w:t>Tibi DRAGA</w:t>
      </w:r>
    </w:p>
    <w:p w:rsidR="005C783B" w:rsidRPr="00813EC3" w:rsidRDefault="005C783B" w:rsidP="005C783B">
      <w:pPr>
        <w:spacing w:after="0"/>
        <w:rPr>
          <w:rFonts w:ascii="Arial" w:hAnsi="Arial" w:cs="Arial"/>
          <w:sz w:val="19"/>
          <w:szCs w:val="19"/>
        </w:rPr>
      </w:pPr>
      <w:r w:rsidRPr="00813EC3">
        <w:rPr>
          <w:rFonts w:ascii="Arial" w:hAnsi="Arial" w:cs="Arial"/>
          <w:sz w:val="19"/>
          <w:szCs w:val="19"/>
        </w:rPr>
        <w:t>Universitatea Babe</w:t>
      </w:r>
      <w:r w:rsidR="00813EC3" w:rsidRPr="00813EC3">
        <w:rPr>
          <w:rFonts w:ascii="Arial" w:hAnsi="Arial" w:cs="Arial"/>
          <w:sz w:val="19"/>
          <w:szCs w:val="19"/>
        </w:rPr>
        <w:t>ș</w:t>
      </w:r>
      <w:r w:rsidRPr="00813EC3">
        <w:rPr>
          <w:rFonts w:ascii="Arial" w:hAnsi="Arial" w:cs="Arial"/>
          <w:sz w:val="19"/>
          <w:szCs w:val="19"/>
        </w:rPr>
        <w:t>-Bolyai</w:t>
      </w:r>
    </w:p>
    <w:p w:rsidR="005C783B" w:rsidRPr="00813EC3" w:rsidRDefault="00813EC3" w:rsidP="005C783B">
      <w:pPr>
        <w:spacing w:after="0"/>
        <w:rPr>
          <w:rFonts w:ascii="Arial" w:hAnsi="Arial" w:cs="Arial"/>
          <w:sz w:val="19"/>
          <w:szCs w:val="19"/>
        </w:rPr>
      </w:pPr>
      <w:r w:rsidRPr="00813EC3">
        <w:rPr>
          <w:rFonts w:ascii="Arial" w:hAnsi="Arial" w:cs="Arial"/>
          <w:sz w:val="19"/>
          <w:szCs w:val="19"/>
        </w:rPr>
        <w:t>Facultatea de Fizică</w:t>
      </w:r>
    </w:p>
    <w:p w:rsidR="005C783B" w:rsidRPr="00813EC3" w:rsidRDefault="005C783B" w:rsidP="005C783B">
      <w:pPr>
        <w:spacing w:after="0"/>
        <w:rPr>
          <w:rFonts w:ascii="Arial" w:hAnsi="Arial" w:cs="Arial"/>
          <w:sz w:val="19"/>
          <w:szCs w:val="19"/>
        </w:rPr>
      </w:pPr>
      <w:r w:rsidRPr="00813EC3">
        <w:rPr>
          <w:rFonts w:ascii="Arial" w:hAnsi="Arial" w:cs="Arial"/>
          <w:sz w:val="19"/>
          <w:szCs w:val="19"/>
        </w:rPr>
        <w:t>Kogalniceanu 1</w:t>
      </w:r>
    </w:p>
    <w:p w:rsidR="005C783B" w:rsidRPr="00813EC3" w:rsidRDefault="005C783B" w:rsidP="005C783B">
      <w:pPr>
        <w:spacing w:after="0"/>
        <w:rPr>
          <w:rFonts w:ascii="Arial" w:hAnsi="Arial" w:cs="Arial"/>
          <w:sz w:val="19"/>
          <w:szCs w:val="19"/>
        </w:rPr>
      </w:pPr>
      <w:r w:rsidRPr="00813EC3">
        <w:rPr>
          <w:rFonts w:ascii="Arial" w:hAnsi="Arial" w:cs="Arial"/>
          <w:sz w:val="19"/>
          <w:szCs w:val="19"/>
        </w:rPr>
        <w:t>400084 Cluj-Napoca</w:t>
      </w:r>
    </w:p>
    <w:p w:rsidR="005C783B" w:rsidRPr="00813EC3" w:rsidRDefault="005C783B" w:rsidP="005C783B">
      <w:pPr>
        <w:rPr>
          <w:rFonts w:ascii="Arial" w:hAnsi="Arial" w:cs="Arial"/>
          <w:sz w:val="19"/>
          <w:szCs w:val="19"/>
        </w:rPr>
      </w:pPr>
      <w:r w:rsidRPr="00813EC3">
        <w:rPr>
          <w:rFonts w:ascii="Arial" w:hAnsi="Arial" w:cs="Arial"/>
          <w:sz w:val="19"/>
          <w:szCs w:val="19"/>
        </w:rPr>
        <w:t>Romania</w:t>
      </w:r>
    </w:p>
    <w:p w:rsidR="006E17E6" w:rsidRPr="00A10B03" w:rsidRDefault="006E17E6" w:rsidP="005C783B">
      <w:pPr>
        <w:spacing w:line="240" w:lineRule="auto"/>
        <w:rPr>
          <w:rFonts w:ascii="Arial" w:hAnsi="Arial" w:cs="Arial"/>
          <w:sz w:val="19"/>
          <w:szCs w:val="19"/>
        </w:rPr>
      </w:pPr>
      <w:r w:rsidRPr="00CC3693">
        <w:rPr>
          <w:rFonts w:ascii="Arial" w:hAnsi="Arial" w:cs="Arial"/>
          <w:sz w:val="19"/>
          <w:szCs w:val="19"/>
          <w:highlight w:val="yellow"/>
        </w:rPr>
        <w:t xml:space="preserve">E-mail: </w:t>
      </w:r>
      <w:hyperlink r:id="rId9" w:history="1">
        <w:r w:rsidR="00531665" w:rsidRPr="005B6A46">
          <w:rPr>
            <w:rStyle w:val="Hyperlink"/>
            <w:rFonts w:ascii="Arial" w:hAnsi="Arial" w:cs="Arial"/>
            <w:sz w:val="19"/>
            <w:szCs w:val="19"/>
            <w:highlight w:val="yellow"/>
          </w:rPr>
          <w:t>tibi.draga@ubbcluj.ro</w:t>
        </w:r>
      </w:hyperlink>
      <w:r w:rsidRPr="00CC3693">
        <w:rPr>
          <w:rFonts w:ascii="Arial" w:hAnsi="Arial" w:cs="Arial"/>
          <w:sz w:val="19"/>
          <w:szCs w:val="19"/>
          <w:highlight w:val="yellow"/>
        </w:rPr>
        <w:br/>
      </w:r>
      <w:r w:rsidRPr="00EE51B2">
        <w:rPr>
          <w:rFonts w:ascii="Arial" w:hAnsi="Arial" w:cs="Arial"/>
          <w:sz w:val="19"/>
          <w:szCs w:val="19"/>
          <w:highlight w:val="yellow"/>
        </w:rPr>
        <w:t>www.phys.ubbcluj.ro/~</w:t>
      </w:r>
      <w:r w:rsidR="00EE51B2">
        <w:rPr>
          <w:rFonts w:ascii="Arial" w:hAnsi="Arial" w:cs="Arial"/>
          <w:sz w:val="19"/>
          <w:szCs w:val="19"/>
          <w:highlight w:val="yellow"/>
        </w:rPr>
        <w:t>tibi.draga</w:t>
      </w:r>
      <w:r w:rsidRPr="00A10B03">
        <w:rPr>
          <w:rFonts w:ascii="Arial" w:hAnsi="Arial" w:cs="Arial"/>
          <w:sz w:val="19"/>
          <w:szCs w:val="19"/>
        </w:rPr>
        <w:t xml:space="preserve"> </w:t>
      </w:r>
      <w:bookmarkStart w:id="0" w:name="_GoBack"/>
      <w:bookmarkEnd w:id="0"/>
    </w:p>
    <w:p w:rsidR="00F01CB1" w:rsidRPr="00A10B03" w:rsidRDefault="00F01CB1" w:rsidP="00F01CB1">
      <w:pPr>
        <w:spacing w:line="360" w:lineRule="auto"/>
        <w:rPr>
          <w:rFonts w:ascii="Arial" w:hAnsi="Arial" w:cs="Arial"/>
          <w:sz w:val="21"/>
          <w:szCs w:val="21"/>
        </w:rPr>
      </w:pPr>
    </w:p>
    <w:p w:rsidR="006E17E6" w:rsidRPr="00813EC3" w:rsidRDefault="00CC3693" w:rsidP="006E17E6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="006E17E6" w:rsidRPr="00813EC3">
        <w:rPr>
          <w:rFonts w:ascii="Arial" w:hAnsi="Arial" w:cs="Arial"/>
          <w:sz w:val="21"/>
          <w:szCs w:val="21"/>
        </w:rPr>
        <w:t xml:space="preserve">luj-Napoca </w:t>
      </w:r>
      <w:r w:rsidR="005521B7" w:rsidRPr="00CC3693">
        <w:rPr>
          <w:rFonts w:ascii="Arial" w:hAnsi="Arial" w:cs="Arial"/>
          <w:sz w:val="21"/>
          <w:szCs w:val="21"/>
          <w:highlight w:val="yellow"/>
        </w:rPr>
        <w:t>14.09</w:t>
      </w:r>
      <w:r w:rsidR="006E17E6" w:rsidRPr="00CC3693">
        <w:rPr>
          <w:rFonts w:ascii="Arial" w:hAnsi="Arial" w:cs="Arial"/>
          <w:sz w:val="21"/>
          <w:szCs w:val="21"/>
          <w:highlight w:val="yellow"/>
        </w:rPr>
        <w:t>.20</w:t>
      </w:r>
      <w:r w:rsidR="005521B7" w:rsidRPr="00CC3693">
        <w:rPr>
          <w:rFonts w:ascii="Arial" w:hAnsi="Arial" w:cs="Arial"/>
          <w:sz w:val="21"/>
          <w:szCs w:val="21"/>
          <w:highlight w:val="yellow"/>
        </w:rPr>
        <w:t>20</w:t>
      </w:r>
    </w:p>
    <w:p w:rsidR="006E17E6" w:rsidRPr="00813EC3" w:rsidRDefault="006E17E6" w:rsidP="006E17E6">
      <w:pPr>
        <w:jc w:val="center"/>
        <w:rPr>
          <w:rFonts w:ascii="Arial" w:hAnsi="Arial" w:cs="Arial"/>
          <w:sz w:val="21"/>
          <w:szCs w:val="21"/>
        </w:rPr>
      </w:pPr>
    </w:p>
    <w:p w:rsidR="00CC3693" w:rsidRDefault="00CC3693" w:rsidP="00CC3693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  <w:r w:rsidRPr="003F57FF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Fișa planului individual de carieră academică</w:t>
      </w:r>
    </w:p>
    <w:p w:rsidR="00EE51B2" w:rsidRPr="003F57FF" w:rsidRDefault="00EE51B2" w:rsidP="00CC3693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</w:p>
    <w:p w:rsidR="00CC3693" w:rsidRPr="003F57FF" w:rsidRDefault="00CC3693" w:rsidP="00CC369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3F57FF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 xml:space="preserve">Tabel 1. </w:t>
      </w:r>
      <w:r w:rsidRPr="003F57FF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Indicatori reper</w:t>
      </w:r>
      <w:r w:rsidRPr="003F57FF">
        <w:rPr>
          <w:rStyle w:val="FootnoteReference"/>
          <w:rFonts w:ascii="Times New Roman" w:hAnsi="Times New Roman"/>
          <w:b/>
          <w:color w:val="000000" w:themeColor="text1"/>
          <w:sz w:val="24"/>
          <w:szCs w:val="24"/>
          <w:lang w:val="ro-RO"/>
        </w:rPr>
        <w:footnoteReference w:id="1"/>
      </w:r>
      <w:r w:rsidRPr="003F57FF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.</w:t>
      </w:r>
      <w:r w:rsidRPr="003F57F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tbl>
      <w:tblPr>
        <w:tblStyle w:val="TableGrid1"/>
        <w:tblW w:w="4889" w:type="pct"/>
        <w:tblLayout w:type="fixed"/>
        <w:tblLook w:val="04A0" w:firstRow="1" w:lastRow="0" w:firstColumn="1" w:lastColumn="0" w:noHBand="0" w:noVBand="1"/>
      </w:tblPr>
      <w:tblGrid>
        <w:gridCol w:w="3336"/>
        <w:gridCol w:w="2442"/>
        <w:gridCol w:w="1628"/>
        <w:gridCol w:w="1632"/>
      </w:tblGrid>
      <w:tr w:rsidR="00CC3693" w:rsidRPr="003F57FF" w:rsidTr="00EE51B2">
        <w:trPr>
          <w:tblHeader/>
        </w:trPr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Indicatori reper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Asumare</w:t>
            </w: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Observații</w:t>
            </w:r>
            <w:r w:rsidRPr="003F57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vertAlign w:val="superscript"/>
                <w:lang w:val="ro-RO"/>
              </w:rPr>
              <w:footnoteReference w:id="2"/>
            </w: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Rezultat</w:t>
            </w:r>
          </w:p>
        </w:tc>
      </w:tr>
      <w:tr w:rsidR="00CC3693" w:rsidRPr="003F57FF" w:rsidTr="00EE51B2">
        <w:tc>
          <w:tcPr>
            <w:tcW w:w="9038" w:type="dxa"/>
            <w:gridSpan w:val="4"/>
            <w:shd w:val="clear" w:color="auto" w:fill="C5E0B3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DIMENSIUNE DIDACTICĂ</w:t>
            </w: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Publicare de cursuri, manuale, culegeri de probleme pentru studenți (cu ISBN)</w:t>
            </w:r>
          </w:p>
        </w:tc>
        <w:tc>
          <w:tcPr>
            <w:tcW w:w="2442" w:type="dxa"/>
          </w:tcPr>
          <w:p w:rsidR="00CC3693" w:rsidRPr="00545E53" w:rsidRDefault="00EE51B2" w:rsidP="00F865A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ro-RO"/>
              </w:rPr>
              <w:t>activități</w:t>
            </w:r>
            <w:r w:rsidR="00CC3693" w:rsidRPr="00545E53">
              <w:rPr>
                <w:rFonts w:ascii="Times New Roman" w:hAnsi="Times New Roman"/>
                <w:bCs/>
                <w:color w:val="000000" w:themeColor="text1"/>
                <w:lang w:val="ro-RO"/>
              </w:rPr>
              <w:t>/</w:t>
            </w:r>
            <w:r w:rsidR="00F865A8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 total</w:t>
            </w:r>
            <w:r w:rsidR="00CC3693" w:rsidRPr="00545E53">
              <w:rPr>
                <w:rFonts w:ascii="Times New Roman" w:hAnsi="Times New Roman"/>
                <w:bCs/>
                <w:color w:val="000000" w:themeColor="text1"/>
                <w:lang w:val="ro-RO"/>
              </w:rPr>
              <w:t xml:space="preserve"> ore atribuite</w:t>
            </w: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Introducerea de cursuri noi (inclusiv la Școala Doctorală)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Coordonare de programe de studii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Tutore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Materiale didactice specifice inovative (inclusiv în format electronic)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Organizare de practică de teren/de specialitate, în afara celor remunerate în cadrul proiectelor europene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Vizite de lucru ale studenților la organizații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Administrare de contracte de internship și de practică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lang w:val="ro-RO"/>
              </w:rPr>
              <w:t xml:space="preserve">Visiting professor 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Calitatea de cadru didactic asociat la universități din străinătate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Coordonare de cercuri studențești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Participarea/organizarea de competiții științifice studențești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Coordonarea studenților pentru dezvoltarea competențelor individuale prin participarea la proiecte/acțiuni/programe dedicate lor, altele decât cele didactice, în afara celor remunerate în cadrul proiectelor europene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Participare în comisii de </w:t>
            </w: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lastRenderedPageBreak/>
              <w:t>licență/masterat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, referent în comisii de doctorat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lastRenderedPageBreak/>
              <w:t>Teze de doctorat coordonate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yellow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Participarea la programe pentru propria pregătire de specialitate și psihopedagogică derulate în cadrul UBB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1C192E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Îndrumare lucrări gradul I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D762B" w:rsidRPr="003F57FF" w:rsidTr="00EE51B2">
        <w:tc>
          <w:tcPr>
            <w:tcW w:w="3336" w:type="dxa"/>
          </w:tcPr>
          <w:p w:rsidR="00CD762B" w:rsidRDefault="00CD762B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Acti</w:t>
            </w:r>
            <w:r w:rsidR="00BC48F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vități administrative (decanat/ș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efi de departamente)</w:t>
            </w:r>
          </w:p>
        </w:tc>
        <w:tc>
          <w:tcPr>
            <w:tcW w:w="2442" w:type="dxa"/>
          </w:tcPr>
          <w:p w:rsidR="00CD762B" w:rsidRPr="003F57FF" w:rsidRDefault="00CD762B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D762B" w:rsidRPr="003F57FF" w:rsidRDefault="00CD762B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D762B" w:rsidRPr="003F57FF" w:rsidRDefault="00CD762B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Total ore dimensiune (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= a</w:t>
            </w:r>
            <w:r w:rsidRPr="003F57F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)</w:t>
            </w:r>
          </w:p>
        </w:tc>
        <w:tc>
          <w:tcPr>
            <w:tcW w:w="5702" w:type="dxa"/>
            <w:gridSpan w:val="3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Nr. de ore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(a) = </w:t>
            </w:r>
          </w:p>
        </w:tc>
      </w:tr>
      <w:tr w:rsidR="00CC3693" w:rsidRPr="003F57FF" w:rsidTr="00EE51B2">
        <w:tc>
          <w:tcPr>
            <w:tcW w:w="9038" w:type="dxa"/>
            <w:gridSpan w:val="4"/>
            <w:shd w:val="clear" w:color="auto" w:fill="C5E0B3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DIMENSIUNE ȘTIINȚIFICĂ/CREAȚIE ARTISTICĂ/PERFORMANȚĂ SPORTIVĂ</w:t>
            </w:r>
            <w:r w:rsidRPr="003F57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vertAlign w:val="superscript"/>
                <w:lang w:val="ro-RO"/>
              </w:rPr>
              <w:footnoteReference w:id="3"/>
            </w: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Articole științifice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Cărți științifice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Capitole sau studii în volume colective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Lucrări publicate în volume ale manifestărilor științifice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Organizare de manifestări științifice/artistice/sportive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Participare cu lucrări la manifestări științifice 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Coordonare de volume științifice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Traduceri de specialitate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Brevete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Tehnologii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Membri/Calitatea de membru în colective editoriale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Participare la/organizarea de manifestări/evenimente artistice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Coordonare de centre de cercetare/grupuri de cercetare atestate de UBB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lang w:val="ro-RO"/>
              </w:rPr>
              <w:t>Visiting researcher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Perfecționare științifică (ex., dezvoltarea de noi tehnici experimentale, redactare de cereri de grant)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Contracte de cercetare-dezvoltare încheiate cu mediul socio-economic derulate prin UBB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Calitatea de cercetător asociat la centre de cercetare/universități din străinătate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1C192E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1C192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Scrierea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tezei de abilitare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1C192E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Lecții/prezentări la universități/institute de cercetare/...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Default="00CC3693" w:rsidP="00CC369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Activități organizatorice laborator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Total ore dimensiune (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= b</w:t>
            </w:r>
            <w:r w:rsidRPr="003F57F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)</w:t>
            </w:r>
          </w:p>
        </w:tc>
        <w:tc>
          <w:tcPr>
            <w:tcW w:w="5702" w:type="dxa"/>
            <w:gridSpan w:val="3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000000" w:themeColor="text1"/>
                <w:sz w:val="24"/>
                <w:szCs w:val="24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Nr. de ore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(b) = </w:t>
            </w:r>
          </w:p>
        </w:tc>
      </w:tr>
      <w:tr w:rsidR="00CC3693" w:rsidRPr="003F57FF" w:rsidTr="00EE51B2">
        <w:tc>
          <w:tcPr>
            <w:tcW w:w="9038" w:type="dxa"/>
            <w:gridSpan w:val="4"/>
            <w:shd w:val="clear" w:color="auto" w:fill="C5E0B3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DIMENSIUNE CIVICĂ (PRO UBB ȘI SOCIETATE)</w:t>
            </w: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Elaborare de orar 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Elaborare de documente de acreditare/evaluare/ranking-uri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Coordonare de oficii/centre ale UBB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Calitatea de membru în comisii, consilii sau structuri de conducere neremunerate ale UBB (ex: Consiliul Științific, Consiliul Didactic) 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color w:val="000000" w:themeColor="text1"/>
                <w:sz w:val="20"/>
                <w:szCs w:val="20"/>
                <w:lang w:val="ro-RO"/>
              </w:rPr>
              <w:t>Examene grad II, vizite grad I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Contribuții la evenimente/campanii de popularizare a științei/ promovare a universității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Participare la/organizare de școli de vară cu activități academice dedicate elevilor/studenților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Contracte de transfer tehnologic și cognitiv încheiate cu mediul socio-economic derulate prin UBB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Programe de voluntariat (derulare, persoane atrase)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Participare la/organizare de conferințe/evenimente/workshopuri/mese rotunde/școli de vară/etc. cu mediul de afaceri și/sau pentru comunitate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Activități civice organizate în calitate de membru UBB și/sau în legătură cu profesia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ro-RO"/>
              </w:rPr>
              <w:t>Participare în comisii de specialitate la nivelul structurilor ministerului (ARACIS, CNATDCU etc.)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Contribuții mass-media (programe TV, radio, presa scrisă, inclusiv cea culturală și de atitudine civică) în calitate de membru UBB și/sau în legătură cu profesia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Participare la activități care contribuie la elaborarea/implementarea unor politici publice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Publicații non-științifice în calitate de membru UBB și/sau în legătură cu profesia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1C192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Participare in comisii de specialitate la nivel UE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</w:pPr>
            <w:r w:rsidRPr="001C192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Participare in comisii /juriu</w:t>
            </w:r>
            <w:r w:rsidR="00BC48F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 xml:space="preserve"> de organizare a concursurilor ș</w:t>
            </w:r>
            <w:r w:rsidRPr="001C192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o-RO"/>
              </w:rPr>
              <w:t>colare</w:t>
            </w:r>
          </w:p>
        </w:tc>
        <w:tc>
          <w:tcPr>
            <w:tcW w:w="244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28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3F57F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Total ore dimensiune (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= </w:t>
            </w:r>
            <w:r w:rsidRPr="003F57F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c)</w:t>
            </w:r>
          </w:p>
        </w:tc>
        <w:tc>
          <w:tcPr>
            <w:tcW w:w="5702" w:type="dxa"/>
            <w:gridSpan w:val="3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Nr. de ore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(c) = </w:t>
            </w:r>
          </w:p>
        </w:tc>
      </w:tr>
      <w:tr w:rsidR="00CC3693" w:rsidRPr="003F57FF" w:rsidTr="00EE51B2">
        <w:tc>
          <w:tcPr>
            <w:tcW w:w="3336" w:type="dxa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val="ro-RO"/>
              </w:rPr>
            </w:pPr>
            <w:r w:rsidRPr="003F57FF">
              <w:rPr>
                <w:rFonts w:ascii="Times New Roman" w:hAnsi="Times New Roman"/>
                <w:b/>
                <w:bCs/>
                <w:color w:val="000000" w:themeColor="text1"/>
                <w:lang w:val="ro-RO"/>
              </w:rPr>
              <w:t>Total ore Plan individual de carieră academică (a+b+c)</w:t>
            </w:r>
          </w:p>
        </w:tc>
        <w:tc>
          <w:tcPr>
            <w:tcW w:w="5702" w:type="dxa"/>
            <w:gridSpan w:val="3"/>
          </w:tcPr>
          <w:p w:rsidR="00CC3693" w:rsidRPr="003F57FF" w:rsidRDefault="00CC3693" w:rsidP="00267FE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3F57F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CC3693" w:rsidRPr="003F57FF" w:rsidRDefault="00CC3693" w:rsidP="00CC369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ro-RO"/>
        </w:rPr>
      </w:pPr>
      <w:r w:rsidRPr="003F57FF">
        <w:rPr>
          <w:rFonts w:ascii="Times New Roman" w:hAnsi="Times New Roman"/>
          <w:color w:val="000000" w:themeColor="text1"/>
          <w:sz w:val="20"/>
          <w:szCs w:val="20"/>
          <w:lang w:val="ro-RO"/>
        </w:rPr>
        <w:t>Note: La coloana Asumare se bifează indicatorii aleși. La coloana Rezultat se operaționalizează succint indicatorul ales</w:t>
      </w:r>
    </w:p>
    <w:p w:rsidR="00CC3693" w:rsidRPr="003F57FF" w:rsidRDefault="00CC3693" w:rsidP="00CC369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</w:pPr>
    </w:p>
    <w:p w:rsidR="00CC3693" w:rsidRDefault="00CC3693" w:rsidP="00CC3693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</w:p>
    <w:p w:rsidR="00CC3693" w:rsidRPr="003F57FF" w:rsidRDefault="00CC3693" w:rsidP="00CC3693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  <w:r w:rsidRPr="003F57FF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Tabel 2. Argumentare</w:t>
      </w:r>
      <w:r w:rsidRPr="003F57FF">
        <w:rPr>
          <w:rStyle w:val="FootnoteReference"/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footnoteReference w:id="4"/>
      </w:r>
      <w:r w:rsidRPr="003F57FF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3693" w:rsidRPr="003F57FF" w:rsidTr="00267FE0">
        <w:trPr>
          <w:trHeight w:val="3241"/>
        </w:trPr>
        <w:tc>
          <w:tcPr>
            <w:tcW w:w="9016" w:type="dxa"/>
          </w:tcPr>
          <w:p w:rsidR="00CC3693" w:rsidRPr="003F57FF" w:rsidRDefault="00CC3693" w:rsidP="00267FE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ro-RO"/>
              </w:rPr>
            </w:pPr>
            <w:r w:rsidRPr="003F57F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ro-RO"/>
              </w:rPr>
              <w:t>Argumentare succintă (maximum 1 o pagină):</w:t>
            </w:r>
          </w:p>
          <w:p w:rsidR="00CC3693" w:rsidRPr="003F57FF" w:rsidRDefault="00CC3693" w:rsidP="00267FE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:rsidR="00CC3693" w:rsidRPr="003F57FF" w:rsidRDefault="00CC3693" w:rsidP="00CC369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CC3693" w:rsidRPr="003F57FF" w:rsidRDefault="00CC3693" w:rsidP="00CC369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3F57FF">
        <w:rPr>
          <w:rFonts w:ascii="Times New Roman" w:hAnsi="Times New Roman"/>
          <w:color w:val="000000" w:themeColor="text1"/>
          <w:sz w:val="24"/>
          <w:szCs w:val="24"/>
          <w:lang w:val="ro-RO"/>
        </w:rPr>
        <w:t>Semnătura</w:t>
      </w:r>
    </w:p>
    <w:p w:rsidR="00CC3693" w:rsidRPr="003F57FF" w:rsidRDefault="00CC3693" w:rsidP="00CC369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3F57FF">
        <w:rPr>
          <w:rFonts w:ascii="Times New Roman" w:hAnsi="Times New Roman"/>
          <w:color w:val="000000" w:themeColor="text1"/>
          <w:sz w:val="24"/>
          <w:szCs w:val="24"/>
          <w:lang w:val="ro-RO"/>
        </w:rPr>
        <w:t>Data__________________</w:t>
      </w:r>
    </w:p>
    <w:p w:rsidR="00CC3693" w:rsidRDefault="00CC3693" w:rsidP="00CC3693">
      <w:pPr>
        <w:rPr>
          <w:color w:val="000000" w:themeColor="text1"/>
        </w:rPr>
      </w:pPr>
    </w:p>
    <w:p w:rsidR="007622BF" w:rsidRPr="007622BF" w:rsidRDefault="007622BF" w:rsidP="00CC3693">
      <w:pPr>
        <w:rPr>
          <w:b/>
          <w:color w:val="000000" w:themeColor="text1"/>
          <w:sz w:val="28"/>
          <w:szCs w:val="28"/>
        </w:rPr>
      </w:pPr>
      <w:r w:rsidRPr="007622BF">
        <w:rPr>
          <w:b/>
          <w:color w:val="000000" w:themeColor="text1"/>
          <w:sz w:val="28"/>
          <w:szCs w:val="28"/>
        </w:rPr>
        <w:t>Verificare</w:t>
      </w:r>
    </w:p>
    <w:p w:rsidR="007622BF" w:rsidRPr="007622BF" w:rsidRDefault="007622BF" w:rsidP="00CC3693">
      <w:pPr>
        <w:rPr>
          <w:b/>
          <w:color w:val="000000" w:themeColor="text1"/>
          <w:sz w:val="28"/>
          <w:szCs w:val="28"/>
        </w:rPr>
      </w:pPr>
      <w:r w:rsidRPr="007622BF">
        <w:rPr>
          <w:b/>
          <w:color w:val="000000" w:themeColor="text1"/>
          <w:sz w:val="28"/>
          <w:szCs w:val="28"/>
        </w:rPr>
        <w:t xml:space="preserve">X0 = </w:t>
      </w:r>
    </w:p>
    <w:p w:rsidR="007622BF" w:rsidRPr="007622BF" w:rsidRDefault="007622BF" w:rsidP="00CC3693">
      <w:pPr>
        <w:rPr>
          <w:b/>
          <w:color w:val="000000" w:themeColor="text1"/>
          <w:sz w:val="28"/>
          <w:szCs w:val="28"/>
        </w:rPr>
      </w:pPr>
      <w:r w:rsidRPr="007622BF">
        <w:rPr>
          <w:b/>
          <w:color w:val="000000" w:themeColor="text1"/>
          <w:sz w:val="28"/>
          <w:szCs w:val="28"/>
        </w:rPr>
        <w:t>X1 = Xm1 + (a) =</w:t>
      </w:r>
    </w:p>
    <w:p w:rsidR="007622BF" w:rsidRPr="007622BF" w:rsidRDefault="007622BF" w:rsidP="007622BF">
      <w:pPr>
        <w:rPr>
          <w:b/>
          <w:color w:val="000000" w:themeColor="text1"/>
          <w:sz w:val="28"/>
          <w:szCs w:val="28"/>
        </w:rPr>
      </w:pPr>
      <w:r w:rsidRPr="007622BF">
        <w:rPr>
          <w:b/>
          <w:color w:val="000000" w:themeColor="text1"/>
          <w:sz w:val="28"/>
          <w:szCs w:val="28"/>
        </w:rPr>
        <w:t>X2 = Xm</w:t>
      </w:r>
      <w:r>
        <w:rPr>
          <w:b/>
          <w:color w:val="000000" w:themeColor="text1"/>
          <w:sz w:val="28"/>
          <w:szCs w:val="28"/>
        </w:rPr>
        <w:t>2</w:t>
      </w:r>
      <w:r w:rsidRPr="007622BF">
        <w:rPr>
          <w:b/>
          <w:color w:val="000000" w:themeColor="text1"/>
          <w:sz w:val="28"/>
          <w:szCs w:val="28"/>
        </w:rPr>
        <w:t xml:space="preserve"> + (</w:t>
      </w:r>
      <w:r>
        <w:rPr>
          <w:b/>
          <w:color w:val="000000" w:themeColor="text1"/>
          <w:sz w:val="28"/>
          <w:szCs w:val="28"/>
        </w:rPr>
        <w:t>b</w:t>
      </w:r>
      <w:r w:rsidRPr="007622BF">
        <w:rPr>
          <w:b/>
          <w:color w:val="000000" w:themeColor="text1"/>
          <w:sz w:val="28"/>
          <w:szCs w:val="28"/>
        </w:rPr>
        <w:t>) =</w:t>
      </w:r>
    </w:p>
    <w:p w:rsidR="007622BF" w:rsidRPr="007622BF" w:rsidRDefault="007622BF" w:rsidP="007622BF">
      <w:pPr>
        <w:rPr>
          <w:b/>
          <w:color w:val="000000" w:themeColor="text1"/>
          <w:sz w:val="28"/>
          <w:szCs w:val="28"/>
        </w:rPr>
      </w:pPr>
      <w:r w:rsidRPr="007622BF">
        <w:rPr>
          <w:b/>
          <w:color w:val="000000" w:themeColor="text1"/>
          <w:sz w:val="28"/>
          <w:szCs w:val="28"/>
        </w:rPr>
        <w:t>X3 = Xm</w:t>
      </w:r>
      <w:r>
        <w:rPr>
          <w:b/>
          <w:color w:val="000000" w:themeColor="text1"/>
          <w:sz w:val="28"/>
          <w:szCs w:val="28"/>
        </w:rPr>
        <w:t>3</w:t>
      </w:r>
      <w:r w:rsidRPr="007622BF">
        <w:rPr>
          <w:b/>
          <w:color w:val="000000" w:themeColor="text1"/>
          <w:sz w:val="28"/>
          <w:szCs w:val="28"/>
        </w:rPr>
        <w:t xml:space="preserve"> + (</w:t>
      </w:r>
      <w:r>
        <w:rPr>
          <w:b/>
          <w:color w:val="000000" w:themeColor="text1"/>
          <w:sz w:val="28"/>
          <w:szCs w:val="28"/>
        </w:rPr>
        <w:t>c</w:t>
      </w:r>
      <w:r w:rsidRPr="007622BF">
        <w:rPr>
          <w:b/>
          <w:color w:val="000000" w:themeColor="text1"/>
          <w:sz w:val="28"/>
          <w:szCs w:val="28"/>
        </w:rPr>
        <w:t>) =</w:t>
      </w:r>
    </w:p>
    <w:p w:rsidR="007622BF" w:rsidRPr="007622BF" w:rsidRDefault="007622BF" w:rsidP="00CC3693">
      <w:pPr>
        <w:rPr>
          <w:b/>
          <w:color w:val="000000" w:themeColor="text1"/>
          <w:sz w:val="28"/>
          <w:szCs w:val="28"/>
        </w:rPr>
      </w:pPr>
      <w:r w:rsidRPr="007622BF">
        <w:rPr>
          <w:b/>
          <w:color w:val="000000" w:themeColor="text1"/>
          <w:sz w:val="28"/>
          <w:szCs w:val="28"/>
        </w:rPr>
        <w:t xml:space="preserve">X0 + X1 + X2 + X3 = </w:t>
      </w:r>
    </w:p>
    <w:sectPr w:rsidR="007622BF" w:rsidRPr="007622BF" w:rsidSect="00FC719D">
      <w:footerReference w:type="default" r:id="rId10"/>
      <w:pgSz w:w="11907" w:h="16839" w:code="9"/>
      <w:pgMar w:top="141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7D" w:rsidRDefault="0075747D" w:rsidP="00FA0F4C">
      <w:pPr>
        <w:spacing w:after="0" w:line="240" w:lineRule="auto"/>
      </w:pPr>
      <w:r>
        <w:separator/>
      </w:r>
    </w:p>
  </w:endnote>
  <w:endnote w:type="continuationSeparator" w:id="0">
    <w:p w:rsidR="0075747D" w:rsidRDefault="0075747D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9680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737" w:rsidRDefault="00CC6737" w:rsidP="004947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6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7D" w:rsidRDefault="0075747D" w:rsidP="00FA0F4C">
      <w:pPr>
        <w:spacing w:after="0" w:line="240" w:lineRule="auto"/>
      </w:pPr>
      <w:r>
        <w:separator/>
      </w:r>
    </w:p>
  </w:footnote>
  <w:footnote w:type="continuationSeparator" w:id="0">
    <w:p w:rsidR="0075747D" w:rsidRDefault="0075747D" w:rsidP="00FA0F4C">
      <w:pPr>
        <w:spacing w:after="0" w:line="240" w:lineRule="auto"/>
      </w:pPr>
      <w:r>
        <w:continuationSeparator/>
      </w:r>
    </w:p>
  </w:footnote>
  <w:footnote w:id="1">
    <w:p w:rsidR="00CC3693" w:rsidRPr="002C6D51" w:rsidRDefault="00CC3693" w:rsidP="00CC3693">
      <w:pPr>
        <w:pStyle w:val="HTMLPreformatted"/>
        <w:shd w:val="clear" w:color="auto" w:fill="FFFFFF"/>
        <w:jc w:val="both"/>
        <w:rPr>
          <w:rFonts w:ascii="Times New Roman" w:hAnsi="Times New Roman" w:cs="Times New Roman"/>
          <w:lang w:val="ro-RO"/>
        </w:rPr>
      </w:pPr>
      <w:r w:rsidRPr="002C6D51">
        <w:rPr>
          <w:rStyle w:val="FootnoteReference"/>
          <w:rFonts w:ascii="Times New Roman" w:hAnsi="Times New Roman" w:cs="Times New Roman"/>
        </w:rPr>
        <w:footnoteRef/>
      </w:r>
      <w:r w:rsidRPr="002C6D51">
        <w:rPr>
          <w:rFonts w:ascii="Times New Roman" w:hAnsi="Times New Roman" w:cs="Times New Roman"/>
          <w:lang w:val="ro-RO"/>
        </w:rPr>
        <w:t xml:space="preserve"> Pentru predictibilitate în privința realizării a planului, se recomandă ca atribuirea de sarcini din cadrul UBB cuprinse în prezentul tabel (de ex</w:t>
      </w:r>
      <w:r w:rsidRPr="00B86121">
        <w:rPr>
          <w:rFonts w:ascii="Times New Roman" w:hAnsi="Times New Roman" w:cs="Times New Roman"/>
          <w:lang w:val="ro-RO"/>
        </w:rPr>
        <w:t>.</w:t>
      </w:r>
      <w:r w:rsidRPr="002C6D51">
        <w:rPr>
          <w:rFonts w:ascii="Times New Roman" w:hAnsi="Times New Roman" w:cs="Times New Roman"/>
          <w:lang w:val="ro-RO"/>
        </w:rPr>
        <w:t xml:space="preserve"> membru în comisie de licență) să se facă pe o perioadă de cel puțin</w:t>
      </w:r>
      <w:r>
        <w:rPr>
          <w:rFonts w:ascii="Times New Roman" w:hAnsi="Times New Roman" w:cs="Times New Roman"/>
          <w:lang w:val="ro-RO"/>
        </w:rPr>
        <w:t xml:space="preserve"> </w:t>
      </w:r>
      <w:r w:rsidRPr="002C6D51">
        <w:rPr>
          <w:rFonts w:ascii="Times New Roman" w:hAnsi="Times New Roman" w:cs="Times New Roman"/>
          <w:lang w:val="ro-RO"/>
        </w:rPr>
        <w:t>3 ani.</w:t>
      </w:r>
    </w:p>
  </w:footnote>
  <w:footnote w:id="2">
    <w:p w:rsidR="00CC3693" w:rsidRPr="002C6D51" w:rsidRDefault="00CC3693" w:rsidP="00CC3693">
      <w:pPr>
        <w:pStyle w:val="FootnoteText"/>
        <w:jc w:val="both"/>
        <w:rPr>
          <w:rFonts w:ascii="Times New Roman" w:hAnsi="Times New Roman" w:cs="Times New Roman"/>
          <w:lang w:val="ro-RO"/>
        </w:rPr>
      </w:pPr>
      <w:r w:rsidRPr="002C6D51">
        <w:rPr>
          <w:rStyle w:val="FootnoteReference"/>
          <w:rFonts w:ascii="Times New Roman" w:hAnsi="Times New Roman" w:cs="Times New Roman"/>
        </w:rPr>
        <w:footnoteRef/>
      </w:r>
      <w:r w:rsidRPr="002C6D51">
        <w:rPr>
          <w:rFonts w:ascii="Times New Roman" w:hAnsi="Times New Roman" w:cs="Times New Roman"/>
          <w:lang w:val="ro-RO"/>
        </w:rPr>
        <w:t xml:space="preserve"> </w:t>
      </w:r>
      <w:r w:rsidRPr="002C6D51">
        <w:rPr>
          <w:rFonts w:ascii="Times New Roman" w:eastAsia="Times New Roman" w:hAnsi="Times New Roman" w:cs="Times New Roman"/>
          <w:lang w:val="ro-RO"/>
        </w:rPr>
        <w:t>în cazul în care e nevoie</w:t>
      </w:r>
    </w:p>
  </w:footnote>
  <w:footnote w:id="3">
    <w:p w:rsidR="00CC3693" w:rsidRPr="002C6D51" w:rsidRDefault="00CC3693" w:rsidP="00CC3693">
      <w:pPr>
        <w:pStyle w:val="FootnoteText"/>
        <w:jc w:val="both"/>
        <w:rPr>
          <w:rFonts w:ascii="Times New Roman" w:hAnsi="Times New Roman" w:cs="Times New Roman"/>
          <w:lang w:val="ro-RO"/>
        </w:rPr>
      </w:pPr>
      <w:r w:rsidRPr="002C6D51">
        <w:rPr>
          <w:rStyle w:val="FootnoteReference"/>
          <w:rFonts w:ascii="Times New Roman" w:hAnsi="Times New Roman" w:cs="Times New Roman"/>
        </w:rPr>
        <w:footnoteRef/>
      </w:r>
      <w:r w:rsidRPr="002C6D51">
        <w:rPr>
          <w:rFonts w:ascii="Times New Roman" w:hAnsi="Times New Roman" w:cs="Times New Roman"/>
          <w:lang w:val="ro-RO"/>
        </w:rPr>
        <w:t xml:space="preserve"> În funcție de caracterul facultății</w:t>
      </w:r>
    </w:p>
  </w:footnote>
  <w:footnote w:id="4">
    <w:p w:rsidR="00CC3693" w:rsidRPr="002C6D51" w:rsidRDefault="00CC3693" w:rsidP="00CC3693">
      <w:pPr>
        <w:pStyle w:val="FootnoteText"/>
        <w:jc w:val="both"/>
        <w:rPr>
          <w:rFonts w:ascii="Times New Roman" w:hAnsi="Times New Roman" w:cs="Times New Roman"/>
          <w:lang w:val="ro-RO"/>
        </w:rPr>
      </w:pPr>
      <w:r w:rsidRPr="002C6D51">
        <w:rPr>
          <w:rStyle w:val="FootnoteReference"/>
          <w:rFonts w:ascii="Times New Roman" w:hAnsi="Times New Roman" w:cs="Times New Roman"/>
        </w:rPr>
        <w:footnoteRef/>
      </w:r>
      <w:r w:rsidRPr="002C6D51">
        <w:rPr>
          <w:rFonts w:ascii="Times New Roman" w:hAnsi="Times New Roman" w:cs="Times New Roman"/>
          <w:lang w:val="fr-FR"/>
        </w:rPr>
        <w:t xml:space="preserve"> </w:t>
      </w:r>
      <w:r w:rsidRPr="002C6D51">
        <w:rPr>
          <w:rFonts w:ascii="Times New Roman" w:hAnsi="Times New Roman" w:cs="Times New Roman"/>
          <w:lang w:val="ro-RO"/>
        </w:rPr>
        <w:t>În cazul în care se dorește argumentarea planului de către cadrul didactic/cercetător.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60B8A"/>
    <w:multiLevelType w:val="multilevel"/>
    <w:tmpl w:val="CD5CF9E0"/>
    <w:lvl w:ilvl="0">
      <w:start w:val="1"/>
      <w:numFmt w:val="decimal"/>
      <w:lvlText w:val="%1."/>
      <w:lvlJc w:val="left"/>
      <w:pPr>
        <w:ind w:left="340" w:hanging="240"/>
        <w:jc w:val="right"/>
      </w:pPr>
      <w:rPr>
        <w:rFonts w:hint="default"/>
        <w:b/>
        <w:bCs/>
        <w:w w:val="100"/>
        <w:u w:val="thick" w:color="000000"/>
      </w:rPr>
    </w:lvl>
    <w:lvl w:ilvl="1">
      <w:start w:val="1"/>
      <w:numFmt w:val="lowerLetter"/>
      <w:lvlText w:val="%1.%2"/>
      <w:lvlJc w:val="left"/>
      <w:pPr>
        <w:ind w:left="1266" w:hanging="5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1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260" w:hanging="243"/>
      </w:pPr>
      <w:rPr>
        <w:rFonts w:hint="default"/>
      </w:rPr>
    </w:lvl>
    <w:lvl w:ilvl="4">
      <w:numFmt w:val="bullet"/>
      <w:lvlText w:val="•"/>
      <w:lvlJc w:val="left"/>
      <w:pPr>
        <w:ind w:left="1840" w:hanging="243"/>
      </w:pPr>
      <w:rPr>
        <w:rFonts w:hint="default"/>
      </w:rPr>
    </w:lvl>
    <w:lvl w:ilvl="5">
      <w:numFmt w:val="bullet"/>
      <w:lvlText w:val="•"/>
      <w:lvlJc w:val="left"/>
      <w:pPr>
        <w:ind w:left="3214" w:hanging="243"/>
      </w:pPr>
      <w:rPr>
        <w:rFonts w:hint="default"/>
      </w:rPr>
    </w:lvl>
    <w:lvl w:ilvl="6">
      <w:numFmt w:val="bullet"/>
      <w:lvlText w:val="•"/>
      <w:lvlJc w:val="left"/>
      <w:pPr>
        <w:ind w:left="4588" w:hanging="243"/>
      </w:pPr>
      <w:rPr>
        <w:rFonts w:hint="default"/>
      </w:rPr>
    </w:lvl>
    <w:lvl w:ilvl="7">
      <w:numFmt w:val="bullet"/>
      <w:lvlText w:val="•"/>
      <w:lvlJc w:val="left"/>
      <w:pPr>
        <w:ind w:left="5963" w:hanging="243"/>
      </w:pPr>
      <w:rPr>
        <w:rFonts w:hint="default"/>
      </w:rPr>
    </w:lvl>
    <w:lvl w:ilvl="8">
      <w:numFmt w:val="bullet"/>
      <w:lvlText w:val="•"/>
      <w:lvlJc w:val="left"/>
      <w:pPr>
        <w:ind w:left="7337" w:hanging="2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21324"/>
    <w:rsid w:val="000458E5"/>
    <w:rsid w:val="00054164"/>
    <w:rsid w:val="00070ED9"/>
    <w:rsid w:val="00075E1D"/>
    <w:rsid w:val="000A7490"/>
    <w:rsid w:val="000B4AEC"/>
    <w:rsid w:val="000E103A"/>
    <w:rsid w:val="000E65EC"/>
    <w:rsid w:val="000F414E"/>
    <w:rsid w:val="001067C4"/>
    <w:rsid w:val="00131B07"/>
    <w:rsid w:val="0014056D"/>
    <w:rsid w:val="0015365E"/>
    <w:rsid w:val="00155E0B"/>
    <w:rsid w:val="001663F8"/>
    <w:rsid w:val="001860DC"/>
    <w:rsid w:val="0019251E"/>
    <w:rsid w:val="00197060"/>
    <w:rsid w:val="001A2F5C"/>
    <w:rsid w:val="001A7ABA"/>
    <w:rsid w:val="001B5987"/>
    <w:rsid w:val="00262F40"/>
    <w:rsid w:val="002713DC"/>
    <w:rsid w:val="00274ED7"/>
    <w:rsid w:val="002756E1"/>
    <w:rsid w:val="00275923"/>
    <w:rsid w:val="00280A10"/>
    <w:rsid w:val="00285CFF"/>
    <w:rsid w:val="00287BD9"/>
    <w:rsid w:val="0029310D"/>
    <w:rsid w:val="002B07F3"/>
    <w:rsid w:val="002D54F0"/>
    <w:rsid w:val="002F0CAC"/>
    <w:rsid w:val="002F467F"/>
    <w:rsid w:val="0032086F"/>
    <w:rsid w:val="00323842"/>
    <w:rsid w:val="0032519B"/>
    <w:rsid w:val="00334AE0"/>
    <w:rsid w:val="00336CF7"/>
    <w:rsid w:val="00346C6F"/>
    <w:rsid w:val="00392A62"/>
    <w:rsid w:val="003B14DB"/>
    <w:rsid w:val="003B3EA7"/>
    <w:rsid w:val="003E4E55"/>
    <w:rsid w:val="003F420D"/>
    <w:rsid w:val="003F5223"/>
    <w:rsid w:val="004008BA"/>
    <w:rsid w:val="00403955"/>
    <w:rsid w:val="00414250"/>
    <w:rsid w:val="00453397"/>
    <w:rsid w:val="00471BEE"/>
    <w:rsid w:val="004742E9"/>
    <w:rsid w:val="004947F9"/>
    <w:rsid w:val="00496000"/>
    <w:rsid w:val="0049686F"/>
    <w:rsid w:val="004E0136"/>
    <w:rsid w:val="005020CE"/>
    <w:rsid w:val="00526EFF"/>
    <w:rsid w:val="00531665"/>
    <w:rsid w:val="00545E53"/>
    <w:rsid w:val="005521B7"/>
    <w:rsid w:val="00580C9D"/>
    <w:rsid w:val="005B76FE"/>
    <w:rsid w:val="005C70FA"/>
    <w:rsid w:val="005C783B"/>
    <w:rsid w:val="005E0CCC"/>
    <w:rsid w:val="005F4FEE"/>
    <w:rsid w:val="00613BA9"/>
    <w:rsid w:val="00620127"/>
    <w:rsid w:val="006251AF"/>
    <w:rsid w:val="00657BB4"/>
    <w:rsid w:val="00666320"/>
    <w:rsid w:val="006726A4"/>
    <w:rsid w:val="00674174"/>
    <w:rsid w:val="00677C09"/>
    <w:rsid w:val="006921EA"/>
    <w:rsid w:val="00696C72"/>
    <w:rsid w:val="006E17E6"/>
    <w:rsid w:val="006E51DD"/>
    <w:rsid w:val="006E547F"/>
    <w:rsid w:val="00717B19"/>
    <w:rsid w:val="007358B4"/>
    <w:rsid w:val="00741083"/>
    <w:rsid w:val="0074282B"/>
    <w:rsid w:val="0075747D"/>
    <w:rsid w:val="007622BF"/>
    <w:rsid w:val="0076670C"/>
    <w:rsid w:val="00767281"/>
    <w:rsid w:val="00780F9B"/>
    <w:rsid w:val="00792203"/>
    <w:rsid w:val="00795D10"/>
    <w:rsid w:val="007A349E"/>
    <w:rsid w:val="007A6DDC"/>
    <w:rsid w:val="007B3432"/>
    <w:rsid w:val="007D0203"/>
    <w:rsid w:val="00813EC3"/>
    <w:rsid w:val="00823810"/>
    <w:rsid w:val="00826EBA"/>
    <w:rsid w:val="008505C1"/>
    <w:rsid w:val="00857AA8"/>
    <w:rsid w:val="00864CBF"/>
    <w:rsid w:val="00867A1A"/>
    <w:rsid w:val="0089380F"/>
    <w:rsid w:val="00896C5E"/>
    <w:rsid w:val="008A4C28"/>
    <w:rsid w:val="008B1F52"/>
    <w:rsid w:val="008C3597"/>
    <w:rsid w:val="008E1D1D"/>
    <w:rsid w:val="008E39EF"/>
    <w:rsid w:val="00901968"/>
    <w:rsid w:val="00922306"/>
    <w:rsid w:val="00943559"/>
    <w:rsid w:val="00956E67"/>
    <w:rsid w:val="00965EFA"/>
    <w:rsid w:val="009760EF"/>
    <w:rsid w:val="00985ABA"/>
    <w:rsid w:val="00996135"/>
    <w:rsid w:val="009E6E3F"/>
    <w:rsid w:val="009F2B97"/>
    <w:rsid w:val="00A047BD"/>
    <w:rsid w:val="00A10B03"/>
    <w:rsid w:val="00A70DB2"/>
    <w:rsid w:val="00A73839"/>
    <w:rsid w:val="00A82ECF"/>
    <w:rsid w:val="00A90CC1"/>
    <w:rsid w:val="00A96D2A"/>
    <w:rsid w:val="00A96E9A"/>
    <w:rsid w:val="00AA0258"/>
    <w:rsid w:val="00AD41D8"/>
    <w:rsid w:val="00AE1989"/>
    <w:rsid w:val="00AE67CA"/>
    <w:rsid w:val="00AF49B1"/>
    <w:rsid w:val="00B115E0"/>
    <w:rsid w:val="00B13171"/>
    <w:rsid w:val="00B24989"/>
    <w:rsid w:val="00B322DD"/>
    <w:rsid w:val="00B70FBA"/>
    <w:rsid w:val="00B80A1C"/>
    <w:rsid w:val="00B90D35"/>
    <w:rsid w:val="00BB268A"/>
    <w:rsid w:val="00BB7737"/>
    <w:rsid w:val="00BC48F4"/>
    <w:rsid w:val="00BF08F0"/>
    <w:rsid w:val="00C00BD2"/>
    <w:rsid w:val="00C05B3A"/>
    <w:rsid w:val="00C113B2"/>
    <w:rsid w:val="00C1418D"/>
    <w:rsid w:val="00C202B5"/>
    <w:rsid w:val="00C23853"/>
    <w:rsid w:val="00C27A2C"/>
    <w:rsid w:val="00C549E3"/>
    <w:rsid w:val="00C61BDA"/>
    <w:rsid w:val="00C64EF3"/>
    <w:rsid w:val="00CA3F30"/>
    <w:rsid w:val="00CB67E0"/>
    <w:rsid w:val="00CC3693"/>
    <w:rsid w:val="00CC6737"/>
    <w:rsid w:val="00CD762B"/>
    <w:rsid w:val="00CF178E"/>
    <w:rsid w:val="00CF1B5D"/>
    <w:rsid w:val="00D27436"/>
    <w:rsid w:val="00D50E1B"/>
    <w:rsid w:val="00D759A0"/>
    <w:rsid w:val="00D83E10"/>
    <w:rsid w:val="00DB18B7"/>
    <w:rsid w:val="00DB47E2"/>
    <w:rsid w:val="00DC4511"/>
    <w:rsid w:val="00DD4F69"/>
    <w:rsid w:val="00DF052E"/>
    <w:rsid w:val="00DF4428"/>
    <w:rsid w:val="00DF59FB"/>
    <w:rsid w:val="00E01401"/>
    <w:rsid w:val="00E0229F"/>
    <w:rsid w:val="00E21917"/>
    <w:rsid w:val="00E32F0D"/>
    <w:rsid w:val="00E56C6C"/>
    <w:rsid w:val="00E7450D"/>
    <w:rsid w:val="00E850E3"/>
    <w:rsid w:val="00E87EB0"/>
    <w:rsid w:val="00EA1ACD"/>
    <w:rsid w:val="00EA28D9"/>
    <w:rsid w:val="00EB27B3"/>
    <w:rsid w:val="00EB4B95"/>
    <w:rsid w:val="00EC02CE"/>
    <w:rsid w:val="00EC0A2D"/>
    <w:rsid w:val="00ED20C8"/>
    <w:rsid w:val="00EE51B2"/>
    <w:rsid w:val="00F01CB1"/>
    <w:rsid w:val="00F05DAE"/>
    <w:rsid w:val="00F1029F"/>
    <w:rsid w:val="00F121CD"/>
    <w:rsid w:val="00F151CE"/>
    <w:rsid w:val="00F17824"/>
    <w:rsid w:val="00F471FD"/>
    <w:rsid w:val="00F62A19"/>
    <w:rsid w:val="00F67E84"/>
    <w:rsid w:val="00F72D3C"/>
    <w:rsid w:val="00F75C00"/>
    <w:rsid w:val="00F865A8"/>
    <w:rsid w:val="00FA0A46"/>
    <w:rsid w:val="00FA0F4C"/>
    <w:rsid w:val="00FC5D6C"/>
    <w:rsid w:val="00FC719D"/>
    <w:rsid w:val="00FD38D8"/>
    <w:rsid w:val="00FD390F"/>
    <w:rsid w:val="00FE0A63"/>
    <w:rsid w:val="00FE4B1D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1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locked/>
    <w:rsid w:val="00D83E10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10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0F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F4C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0F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0F4C"/>
    <w:rPr>
      <w:rFonts w:cs="Times New Roman"/>
    </w:rPr>
  </w:style>
  <w:style w:type="character" w:styleId="BookTitle">
    <w:name w:val="Book Title"/>
    <w:basedOn w:val="DefaultParagraphFont"/>
    <w:uiPriority w:val="99"/>
    <w:qFormat/>
    <w:rsid w:val="00E87EB0"/>
    <w:rPr>
      <w:rFonts w:cs="Times New Roman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6E17E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D83E10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83E10"/>
    <w:pPr>
      <w:widowControl w:val="0"/>
      <w:autoSpaceDE w:val="0"/>
      <w:autoSpaceDN w:val="0"/>
      <w:spacing w:after="0" w:line="240" w:lineRule="auto"/>
      <w:ind w:left="57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3E10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locked/>
    <w:rsid w:val="00D83E10"/>
    <w:pPr>
      <w:widowControl w:val="0"/>
      <w:autoSpaceDE w:val="0"/>
      <w:autoSpaceDN w:val="0"/>
      <w:spacing w:before="61" w:after="0" w:line="240" w:lineRule="auto"/>
      <w:ind w:left="212"/>
    </w:pPr>
    <w:rPr>
      <w:rFonts w:ascii="Times New Roman" w:eastAsia="Times New Roman" w:hAnsi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D83E10"/>
    <w:rPr>
      <w:rFonts w:ascii="Times New Roman" w:eastAsia="Times New Roman" w:hAnsi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D83E10"/>
    <w:pPr>
      <w:widowControl w:val="0"/>
      <w:autoSpaceDE w:val="0"/>
      <w:autoSpaceDN w:val="0"/>
      <w:spacing w:after="0" w:line="240" w:lineRule="auto"/>
      <w:ind w:left="572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D83E10"/>
    <w:pPr>
      <w:widowControl w:val="0"/>
      <w:autoSpaceDE w:val="0"/>
      <w:autoSpaceDN w:val="0"/>
      <w:spacing w:after="0" w:line="258" w:lineRule="exact"/>
      <w:ind w:left="6"/>
      <w:jc w:val="center"/>
    </w:pPr>
    <w:rPr>
      <w:rFonts w:ascii="Times New Roman" w:eastAsia="Times New Roman" w:hAnsi="Times New Roman"/>
    </w:rPr>
  </w:style>
  <w:style w:type="paragraph" w:customStyle="1" w:styleId="ECVSectionDetails">
    <w:name w:val="_ECV_SectionDetails"/>
    <w:basedOn w:val="Normal"/>
    <w:rsid w:val="00CB67E0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character" w:customStyle="1" w:styleId="Heading2Char">
    <w:name w:val="Heading 2 Char"/>
    <w:basedOn w:val="DefaultParagraphFont"/>
    <w:link w:val="Heading2"/>
    <w:semiHidden/>
    <w:rsid w:val="00A10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10B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locked/>
    <w:rsid w:val="00867A1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67A1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A1A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867A1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7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7A1A"/>
    <w:rPr>
      <w:rFonts w:ascii="Courier New" w:eastAsia="Times New Roman" w:hAnsi="Courier New" w:cs="Courier New"/>
    </w:rPr>
  </w:style>
  <w:style w:type="table" w:customStyle="1" w:styleId="TableGrid1">
    <w:name w:val="Table Grid1"/>
    <w:basedOn w:val="TableNormal"/>
    <w:next w:val="TableGrid"/>
    <w:uiPriority w:val="39"/>
    <w:rsid w:val="00867A1A"/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1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locked/>
    <w:rsid w:val="00D83E10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10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0F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F4C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0F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0F4C"/>
    <w:rPr>
      <w:rFonts w:cs="Times New Roman"/>
    </w:rPr>
  </w:style>
  <w:style w:type="character" w:styleId="BookTitle">
    <w:name w:val="Book Title"/>
    <w:basedOn w:val="DefaultParagraphFont"/>
    <w:uiPriority w:val="99"/>
    <w:qFormat/>
    <w:rsid w:val="00E87EB0"/>
    <w:rPr>
      <w:rFonts w:cs="Times New Roman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6E17E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D83E10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83E10"/>
    <w:pPr>
      <w:widowControl w:val="0"/>
      <w:autoSpaceDE w:val="0"/>
      <w:autoSpaceDN w:val="0"/>
      <w:spacing w:after="0" w:line="240" w:lineRule="auto"/>
      <w:ind w:left="57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3E10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locked/>
    <w:rsid w:val="00D83E10"/>
    <w:pPr>
      <w:widowControl w:val="0"/>
      <w:autoSpaceDE w:val="0"/>
      <w:autoSpaceDN w:val="0"/>
      <w:spacing w:before="61" w:after="0" w:line="240" w:lineRule="auto"/>
      <w:ind w:left="212"/>
    </w:pPr>
    <w:rPr>
      <w:rFonts w:ascii="Times New Roman" w:eastAsia="Times New Roman" w:hAnsi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D83E10"/>
    <w:rPr>
      <w:rFonts w:ascii="Times New Roman" w:eastAsia="Times New Roman" w:hAnsi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D83E10"/>
    <w:pPr>
      <w:widowControl w:val="0"/>
      <w:autoSpaceDE w:val="0"/>
      <w:autoSpaceDN w:val="0"/>
      <w:spacing w:after="0" w:line="240" w:lineRule="auto"/>
      <w:ind w:left="572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D83E10"/>
    <w:pPr>
      <w:widowControl w:val="0"/>
      <w:autoSpaceDE w:val="0"/>
      <w:autoSpaceDN w:val="0"/>
      <w:spacing w:after="0" w:line="258" w:lineRule="exact"/>
      <w:ind w:left="6"/>
      <w:jc w:val="center"/>
    </w:pPr>
    <w:rPr>
      <w:rFonts w:ascii="Times New Roman" w:eastAsia="Times New Roman" w:hAnsi="Times New Roman"/>
    </w:rPr>
  </w:style>
  <w:style w:type="paragraph" w:customStyle="1" w:styleId="ECVSectionDetails">
    <w:name w:val="_ECV_SectionDetails"/>
    <w:basedOn w:val="Normal"/>
    <w:rsid w:val="00CB67E0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character" w:customStyle="1" w:styleId="Heading2Char">
    <w:name w:val="Heading 2 Char"/>
    <w:basedOn w:val="DefaultParagraphFont"/>
    <w:link w:val="Heading2"/>
    <w:semiHidden/>
    <w:rsid w:val="00A10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10B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locked/>
    <w:rsid w:val="00867A1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67A1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A1A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867A1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7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7A1A"/>
    <w:rPr>
      <w:rFonts w:ascii="Courier New" w:eastAsia="Times New Roman" w:hAnsi="Courier New" w:cs="Courier New"/>
    </w:rPr>
  </w:style>
  <w:style w:type="table" w:customStyle="1" w:styleId="TableGrid1">
    <w:name w:val="Table Grid1"/>
    <w:basedOn w:val="TableNormal"/>
    <w:next w:val="TableGrid"/>
    <w:uiPriority w:val="39"/>
    <w:rsid w:val="00867A1A"/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ibi.draga@ubbclu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D151E-21A2-48BF-BF93-0F8199DD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Teodora Chis</cp:lastModifiedBy>
  <cp:revision>2</cp:revision>
  <cp:lastPrinted>2020-09-10T13:11:00Z</cp:lastPrinted>
  <dcterms:created xsi:type="dcterms:W3CDTF">2020-12-03T12:51:00Z</dcterms:created>
  <dcterms:modified xsi:type="dcterms:W3CDTF">2020-12-03T12:51:00Z</dcterms:modified>
</cp:coreProperties>
</file>